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AF" w:rsidRDefault="004408A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97145E" wp14:editId="17F52814">
            <wp:simplePos x="0" y="0"/>
            <wp:positionH relativeFrom="column">
              <wp:posOffset>3625215</wp:posOffset>
            </wp:positionH>
            <wp:positionV relativeFrom="paragraph">
              <wp:posOffset>-1905</wp:posOffset>
            </wp:positionV>
            <wp:extent cx="1438910" cy="61087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93ABF0" wp14:editId="32380D40">
            <wp:simplePos x="0" y="0"/>
            <wp:positionH relativeFrom="column">
              <wp:posOffset>-365760</wp:posOffset>
            </wp:positionH>
            <wp:positionV relativeFrom="paragraph">
              <wp:posOffset>-1905</wp:posOffset>
            </wp:positionV>
            <wp:extent cx="3042285" cy="64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83">
        <w:t xml:space="preserve">                        </w:t>
      </w:r>
    </w:p>
    <w:p w:rsidR="004408AF" w:rsidRDefault="004408AF"/>
    <w:p w:rsidR="004408AF" w:rsidRDefault="004408AF"/>
    <w:p w:rsidR="00114419" w:rsidRPr="004408AF" w:rsidRDefault="009352BE" w:rsidP="004408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 K-3</w:t>
      </w:r>
    </w:p>
    <w:tbl>
      <w:tblPr>
        <w:tblStyle w:val="TableNormal"/>
        <w:tblpPr w:leftFromText="141" w:rightFromText="141" w:vertAnchor="page" w:horzAnchor="margin" w:tblpY="2941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2268"/>
        <w:gridCol w:w="3260"/>
      </w:tblGrid>
      <w:tr w:rsidR="004408AF" w:rsidRPr="00065983" w:rsidTr="004408AF">
        <w:trPr>
          <w:trHeight w:val="412"/>
        </w:trPr>
        <w:tc>
          <w:tcPr>
            <w:tcW w:w="8779" w:type="dxa"/>
            <w:gridSpan w:val="4"/>
          </w:tcPr>
          <w:p w:rsidR="004408AF" w:rsidRPr="00065983" w:rsidRDefault="009352BE" w:rsidP="004408AF">
            <w:pPr>
              <w:spacing w:before="84"/>
              <w:ind w:left="22"/>
              <w:jc w:val="center"/>
              <w:rPr>
                <w:rFonts w:eastAsia="Verdana" w:cstheme="minorHAnsi"/>
                <w:sz w:val="28"/>
                <w:szCs w:val="28"/>
              </w:rPr>
            </w:pPr>
            <w:r>
              <w:rPr>
                <w:rFonts w:eastAsia="Verdana" w:cstheme="minorHAnsi"/>
                <w:sz w:val="28"/>
                <w:szCs w:val="28"/>
              </w:rPr>
              <w:t>UNIT 6 Go Left, Go Right</w:t>
            </w:r>
          </w:p>
        </w:tc>
      </w:tr>
      <w:tr w:rsidR="004408AF" w:rsidRPr="00065983" w:rsidTr="004408AF">
        <w:trPr>
          <w:trHeight w:val="681"/>
        </w:trPr>
        <w:tc>
          <w:tcPr>
            <w:tcW w:w="983" w:type="dxa"/>
          </w:tcPr>
          <w:p w:rsidR="004408AF" w:rsidRPr="00103BAD" w:rsidRDefault="004408AF" w:rsidP="004408AF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library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Libreria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Pr="00065983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4408AF" w:rsidRPr="00065983" w:rsidTr="004408AF">
        <w:trPr>
          <w:trHeight w:val="513"/>
        </w:trPr>
        <w:tc>
          <w:tcPr>
            <w:tcW w:w="983" w:type="dxa"/>
          </w:tcPr>
          <w:p w:rsidR="004408AF" w:rsidRPr="00103BAD" w:rsidRDefault="004408AF" w:rsidP="004408AF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supermarket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4408AF" w:rsidRPr="00065983" w:rsidRDefault="009352BE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95"/>
              </w:rPr>
              <w:t>Supermercado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336"/>
        </w:trPr>
        <w:tc>
          <w:tcPr>
            <w:tcW w:w="983" w:type="dxa"/>
          </w:tcPr>
          <w:p w:rsidR="004408AF" w:rsidRPr="00103BAD" w:rsidRDefault="004408AF" w:rsidP="004408AF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4408AF" w:rsidRPr="00103BAD" w:rsidRDefault="004408AF" w:rsidP="004408AF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4408AF" w:rsidRPr="001945A8" w:rsidRDefault="009352BE" w:rsidP="004408AF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park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  <w:w w:val="105"/>
              </w:rPr>
            </w:pPr>
          </w:p>
          <w:p w:rsidR="004408AF" w:rsidRDefault="004408AF" w:rsidP="009352BE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</w:p>
          <w:p w:rsidR="009352BE" w:rsidRPr="00065983" w:rsidRDefault="009352BE" w:rsidP="009352BE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Parque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71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403"/>
        </w:trPr>
        <w:tc>
          <w:tcPr>
            <w:tcW w:w="983" w:type="dxa"/>
          </w:tcPr>
          <w:p w:rsidR="004408AF" w:rsidRPr="00103BAD" w:rsidRDefault="004408AF" w:rsidP="004408AF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restaurant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Restaurant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2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Pr="00103BAD" w:rsidRDefault="004408AF" w:rsidP="004408AF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Shopping center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Centro </w:t>
            </w:r>
            <w:proofErr w:type="spellStart"/>
            <w:r>
              <w:rPr>
                <w:rFonts w:ascii="Verdana" w:eastAsia="Verdana" w:hAnsi="Verdana" w:cs="Verdana"/>
              </w:rPr>
              <w:t>comercial</w:t>
            </w:r>
            <w:proofErr w:type="spellEnd"/>
          </w:p>
          <w:p w:rsidR="004408AF" w:rsidRPr="00065983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7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Fire station 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Estación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bomberos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1826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Police station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Estación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policía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school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Escuela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town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Ciudad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Numbers 10 to 15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9352BE">
            <w:pPr>
              <w:spacing w:before="71"/>
              <w:ind w:left="71" w:right="5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Números</w:t>
            </w:r>
            <w:proofErr w:type="spellEnd"/>
            <w:r>
              <w:rPr>
                <w:rFonts w:ascii="Verdana" w:eastAsia="Verdana" w:hAnsi="Verdana" w:cs="Verdana"/>
              </w:rPr>
              <w:t xml:space="preserve"> del 10 al 15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Numbers 16 to 20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9352BE" w:rsidP="009352BE">
            <w:pPr>
              <w:spacing w:before="71"/>
              <w:ind w:left="71" w:right="5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Números</w:t>
            </w:r>
            <w:proofErr w:type="spellEnd"/>
            <w:r>
              <w:rPr>
                <w:rFonts w:ascii="Verdana" w:eastAsia="Verdana" w:hAnsi="Verdana" w:cs="Verdana"/>
              </w:rPr>
              <w:t xml:space="preserve"> del 16 al 20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160020</wp:posOffset>
                </wp:positionV>
                <wp:extent cx="6343650" cy="61722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CD" w:rsidRDefault="003B46CD" w:rsidP="003B46CD">
                            <w:pPr>
                              <w:jc w:val="center"/>
                            </w:pPr>
                            <w:r w:rsidRPr="003B46CD">
                              <w:drawing>
                                <wp:inline distT="0" distB="0" distL="0" distR="0">
                                  <wp:extent cx="5238750" cy="4581525"/>
                                  <wp:effectExtent l="0" t="0" r="0" b="9525"/>
                                  <wp:docPr id="7" name="Imagen 7" descr="Shopping at Supermarket Coloring Page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opping at Supermarket Coloring Page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0" cy="458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1.3pt;margin-top:12.6pt;width:499.5pt;height:48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" fillcolor="white [3201]" strokecolor="black [3213]" strokeweight="1pt">
                <v:textbox>
                  <w:txbxContent>
                    <w:p w:rsidR="003B46CD" w:rsidRDefault="003B46CD" w:rsidP="003B46CD">
                      <w:pPr>
                        <w:jc w:val="center"/>
                      </w:pPr>
                      <w:r w:rsidRPr="003B46CD">
                        <w:drawing>
                          <wp:inline distT="0" distB="0" distL="0" distR="0">
                            <wp:extent cx="5238750" cy="4581525"/>
                            <wp:effectExtent l="0" t="0" r="0" b="9525"/>
                            <wp:docPr id="7" name="Imagen 7" descr="Shopping at Supermarket Coloring Page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hopping at Supermarket Coloring Page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0" cy="458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408AF" w:rsidRDefault="00E91CF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7C5B0" wp14:editId="1F57D246">
                <wp:simplePos x="0" y="0"/>
                <wp:positionH relativeFrom="column">
                  <wp:posOffset>762000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CFB" w:rsidRPr="00E91CFB" w:rsidRDefault="003B46CD" w:rsidP="00E91CF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left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7C5B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60pt;margin-top:2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1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V/rP0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" filled="f" stroked="f">
                <v:textbox style="mso-fit-shape-to-text:t">
                  <w:txbxContent>
                    <w:p w:rsidR="00E91CFB" w:rsidRPr="00E91CFB" w:rsidRDefault="003B46CD" w:rsidP="00E91CF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left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ght</w:t>
                      </w:r>
                    </w:p>
                  </w:txbxContent>
                </v:textbox>
              </v:shape>
            </w:pict>
          </mc:Fallback>
        </mc:AlternateContent>
      </w:r>
    </w:p>
    <w:p w:rsidR="004408AF" w:rsidRDefault="004408AF"/>
    <w:p w:rsidR="004408AF" w:rsidRDefault="004408AF"/>
    <w:p w:rsidR="004408AF" w:rsidRDefault="004408AF"/>
    <w:sectPr w:rsidR="004408AF" w:rsidSect="004408A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41E80"/>
    <w:rsid w:val="001945A8"/>
    <w:rsid w:val="001B31CE"/>
    <w:rsid w:val="002B266A"/>
    <w:rsid w:val="003247DF"/>
    <w:rsid w:val="003B46CD"/>
    <w:rsid w:val="004408AF"/>
    <w:rsid w:val="00504CB5"/>
    <w:rsid w:val="009352BE"/>
    <w:rsid w:val="00981F8F"/>
    <w:rsid w:val="00E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Cuenta Microsoft</cp:lastModifiedBy>
  <cp:revision>2</cp:revision>
  <dcterms:created xsi:type="dcterms:W3CDTF">2025-01-20T13:09:00Z</dcterms:created>
  <dcterms:modified xsi:type="dcterms:W3CDTF">2025-01-20T13:09:00Z</dcterms:modified>
</cp:coreProperties>
</file>